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1E" w:rsidRPr="00C01FE0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C01FE0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01FE0">
        <w:rPr>
          <w:rFonts w:ascii="Times New Roman" w:hAnsi="Times New Roman" w:cs="Times New Roman"/>
          <w:sz w:val="24"/>
          <w:szCs w:val="24"/>
        </w:rPr>
        <w:tab/>
      </w:r>
      <w:r w:rsidRPr="00C01FE0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C6A1E" w:rsidRPr="00C01FE0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World History General Vocabulary</w:t>
      </w:r>
    </w:p>
    <w:p w:rsidR="004C6A1E" w:rsidRDefault="004C6A1E" w:rsidP="004C6A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the wealth and resources of a country or region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a group of people living together in a more or less ordered community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55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6055F">
        <w:rPr>
          <w:rFonts w:ascii="Times New Roman" w:hAnsi="Times New Roman" w:cs="Times New Roman"/>
          <w:sz w:val="24"/>
          <w:szCs w:val="24"/>
        </w:rPr>
        <w:t xml:space="preserve"> or relating to the government or public affairs of a country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Monarchy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term for a kingdom, a form of government headed by a king or queen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Democracy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3561">
        <w:rPr>
          <w:rFonts w:ascii="Times New Roman" w:hAnsi="Times New Roman" w:cs="Times New Roman"/>
          <w:sz w:val="24"/>
          <w:szCs w:val="24"/>
        </w:rPr>
        <w:t>government in which all citizens take part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“Golden Age”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an idyllic time of peace, prosperity and happiness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Pr="0026055F" w:rsidRDefault="004C6A1E" w:rsidP="004C6A1E">
      <w:pPr>
        <w:rPr>
          <w:rFonts w:ascii="Times" w:eastAsiaTheme="minorHAnsi" w:hAnsi="Times"/>
          <w:sz w:val="20"/>
          <w:szCs w:val="20"/>
          <w:lang w:eastAsia="en-US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Primary Source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</w:t>
      </w:r>
      <w:r w:rsidR="0026055F" w:rsidRP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a d</w:t>
      </w:r>
      <w:r w:rsid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ocument or physical object that</w:t>
      </w:r>
      <w:r w:rsidR="0026055F" w:rsidRP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was written or created during the time under study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Pr="0026055F" w:rsidRDefault="004C6A1E" w:rsidP="004C6A1E">
      <w:pPr>
        <w:rPr>
          <w:rFonts w:ascii="Times" w:eastAsiaTheme="minorHAnsi" w:hAnsi="Times"/>
          <w:sz w:val="20"/>
          <w:szCs w:val="20"/>
          <w:lang w:eastAsia="en-US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Secondary Source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 w:rsidRPr="0026055F">
        <w:rPr>
          <w:rFonts w:ascii="Times New Roman" w:hAnsi="Times New Roman" w:cs="Times New Roman"/>
          <w:sz w:val="24"/>
          <w:szCs w:val="24"/>
        </w:rPr>
        <w:t xml:space="preserve"> </w:t>
      </w:r>
      <w:r w:rsidR="0026055F" w:rsidRP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documents written after an event has occurred, providing secondhand accounts of that event, person, or topic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Theocracy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government ruled by the clergy claiming god’s authority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Monotheism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belief in one god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Polytheism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belief in many gods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Pr="0026055F" w:rsidRDefault="004C6A1E" w:rsidP="004C6A1E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Tolerance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</w:t>
      </w:r>
      <w:r w:rsidR="0026055F" w:rsidRP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the practice of recognizing and respecting the beliefs or practices of others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Republic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3561">
        <w:rPr>
          <w:rFonts w:ascii="Times New Roman" w:hAnsi="Times New Roman" w:cs="Times New Roman"/>
          <w:sz w:val="24"/>
          <w:szCs w:val="24"/>
        </w:rPr>
        <w:t>form of government in which voters elect officials to run the state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Dictator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a political leader with absolute power to make laws and command the army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a governing body, typically elected by the people to help support a higher authority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Veto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to refuse to approve a measure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Empire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form of government that unites different territories and peoples </w:t>
      </w:r>
      <w:proofErr w:type="gramStart"/>
      <w:r w:rsidR="008B3561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8B3561">
        <w:rPr>
          <w:rFonts w:ascii="Times New Roman" w:hAnsi="Times New Roman" w:cs="Times New Roman"/>
          <w:sz w:val="24"/>
          <w:szCs w:val="24"/>
        </w:rPr>
        <w:t xml:space="preserve"> one ruler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Pr="0026055F" w:rsidRDefault="004C6A1E" w:rsidP="004C6A1E">
      <w:pPr>
        <w:rPr>
          <w:rFonts w:ascii="Times New Roman" w:eastAsiaTheme="minorHAnsi" w:hAnsi="Times New Roman"/>
          <w:sz w:val="20"/>
          <w:szCs w:val="20"/>
          <w:lang w:eastAsia="en-US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Geography</w:t>
      </w:r>
      <w:r w:rsidRPr="0026055F">
        <w:rPr>
          <w:rFonts w:ascii="Times New Roman" w:hAnsi="Times New Roman" w:cs="Times New Roman"/>
          <w:sz w:val="24"/>
          <w:szCs w:val="24"/>
        </w:rPr>
        <w:t>:</w:t>
      </w:r>
      <w:r w:rsidR="0026055F" w:rsidRPr="0026055F">
        <w:rPr>
          <w:rFonts w:ascii="Times New Roman" w:hAnsi="Times New Roman" w:cs="Times New Roman"/>
          <w:sz w:val="24"/>
          <w:szCs w:val="24"/>
        </w:rPr>
        <w:t xml:space="preserve"> </w:t>
      </w:r>
      <w:r w:rsidR="0026055F" w:rsidRPr="0026055F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study of the physical features of the earth and its atmosphere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b/>
          <w:sz w:val="24"/>
          <w:szCs w:val="24"/>
        </w:rPr>
        <w:t>Bureaucracy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3561">
        <w:rPr>
          <w:rFonts w:ascii="Times New Roman" w:hAnsi="Times New Roman" w:cs="Times New Roman"/>
          <w:sz w:val="24"/>
          <w:szCs w:val="24"/>
        </w:rPr>
        <w:t xml:space="preserve"> a system of departments and agencies formed to carry out the work of government</w:t>
      </w: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  <w:r w:rsidRPr="0026055F">
        <w:rPr>
          <w:rFonts w:ascii="Times New Roman" w:hAnsi="Times New Roman" w:cs="Times New Roman"/>
          <w:b/>
          <w:sz w:val="24"/>
          <w:szCs w:val="24"/>
        </w:rPr>
        <w:t>Ideology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055F">
        <w:rPr>
          <w:rFonts w:ascii="Times New Roman" w:hAnsi="Times New Roman" w:cs="Times New Roman"/>
          <w:sz w:val="24"/>
          <w:szCs w:val="24"/>
        </w:rPr>
        <w:t xml:space="preserve"> system of ideas and ideals</w:t>
      </w:r>
    </w:p>
    <w:p w:rsidR="004C6A1E" w:rsidRPr="004C6A1E" w:rsidRDefault="004C6A1E" w:rsidP="004C6A1E">
      <w:pPr>
        <w:rPr>
          <w:rFonts w:ascii="Times New Roman" w:hAnsi="Times New Roman" w:cs="Times New Roman"/>
          <w:sz w:val="24"/>
          <w:szCs w:val="24"/>
        </w:rPr>
      </w:pPr>
    </w:p>
    <w:p w:rsidR="008B3561" w:rsidRDefault="008B3561"/>
    <w:sectPr w:rsidR="008B3561" w:rsidSect="008B3561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A1E"/>
    <w:rsid w:val="0026055F"/>
    <w:rsid w:val="004C6A1E"/>
    <w:rsid w:val="008B3561"/>
    <w:rsid w:val="00A54C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E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2</Paragraphs>
  <ScaleCrop>false</ScaleCrop>
  <Company>New England School of Law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2013-09-06T01:05:00Z</dcterms:created>
  <dcterms:modified xsi:type="dcterms:W3CDTF">2013-09-06T01:05:00Z</dcterms:modified>
</cp:coreProperties>
</file>