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12426" w:rsidRPr="00812426" w:rsidTr="001C097C">
        <w:trPr>
          <w:tblCellSpacing w:w="0" w:type="dxa"/>
        </w:trPr>
        <w:tc>
          <w:tcPr>
            <w:tcW w:w="9360" w:type="dxa"/>
            <w:hideMark/>
          </w:tcPr>
          <w:p w:rsidR="00812426" w:rsidRDefault="001C097C" w:rsidP="001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Name _________________________________________   Date _________________________</w:t>
            </w:r>
          </w:p>
          <w:p w:rsidR="001C097C" w:rsidRDefault="001C097C" w:rsidP="001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  <w:p w:rsidR="001C097C" w:rsidRPr="001C097C" w:rsidRDefault="001C097C" w:rsidP="001C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</w:pPr>
            <w:r w:rsidRPr="001C097C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</w:rPr>
              <w:t>Children of War</w:t>
            </w:r>
          </w:p>
          <w:p w:rsidR="001C097C" w:rsidRDefault="001C097C" w:rsidP="001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  <w:p w:rsidR="001C097C" w:rsidRPr="001C097C" w:rsidRDefault="001C097C" w:rsidP="001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  <w:r w:rsidRPr="001C097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Read through the following excerpts from </w:t>
            </w:r>
            <w:r w:rsidRPr="001C097C">
              <w:rPr>
                <w:rFonts w:ascii="Times New Roman" w:eastAsia="Times New Roman" w:hAnsi="Times New Roman" w:cs="Times New Roman"/>
                <w:i/>
                <w:color w:val="323232"/>
                <w:sz w:val="24"/>
                <w:szCs w:val="24"/>
              </w:rPr>
              <w:t>Children of “The Troubles” Our Lives in the Crossfire of Northern Ireland</w:t>
            </w:r>
            <w:r w:rsidRPr="001C097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by Laurel Holliday. After reading all of the excerpts, choose one and write one paragraph (5-7 complete sentences) analyzing what the</w:t>
            </w:r>
            <w:bookmarkStart w:id="0" w:name="_GoBack"/>
            <w:bookmarkEnd w:id="0"/>
            <w:r w:rsidRPr="001C097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excerpt means in relation to The Troubles and how it makes you feel about The Troubles.</w:t>
            </w:r>
          </w:p>
          <w:p w:rsidR="00812426" w:rsidRPr="00812426" w:rsidRDefault="00812426" w:rsidP="001C097C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323232"/>
                <w:sz w:val="17"/>
                <w:szCs w:val="17"/>
              </w:rPr>
            </w:pPr>
          </w:p>
          <w:tbl>
            <w:tblPr>
              <w:tblW w:w="873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1"/>
            </w:tblGrid>
            <w:tr w:rsidR="00812426" w:rsidRPr="00812426" w:rsidTr="001C097C">
              <w:trPr>
                <w:tblCellSpacing w:w="0" w:type="dxa"/>
                <w:jc w:val="center"/>
              </w:trPr>
              <w:tc>
                <w:tcPr>
                  <w:tcW w:w="8731" w:type="dxa"/>
                  <w:vAlign w:val="center"/>
                  <w:hideMark/>
                </w:tcPr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Glyn Chambers - Belfast - 17 years old</w:t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Two Communities</w:t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 live in this street, they live in that street</w:t>
                  </w:r>
                  <w:proofErr w:type="gram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yet both communities live in Belfast.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We follow this religion, they follow that religion</w:t>
                  </w:r>
                  <w:proofErr w:type="gram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yet both communities believe in God.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We vote for these parties, they vote for those parties</w:t>
                  </w:r>
                  <w:proofErr w:type="gram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yet both communities recognize each other’s mandate.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We feel bound to one country, they feel bound to another country</w:t>
                  </w:r>
                  <w:proofErr w:type="gram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yet both communities are bound to Northern Ireland.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We think they are troublemakers, they think we are troublemakers</w:t>
                  </w:r>
                  <w:proofErr w:type="gram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yet both communities have contributed to the Troubles.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We claim they get too much, they claim we get too much</w:t>
                  </w:r>
                  <w:proofErr w:type="gram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yet both communities wish to create a prosperous, equal society with opportunities for all.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Two communities, but what are the differences?</w:t>
                  </w:r>
                  <w:r w:rsidRPr="008124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6CCB9CC" wp14:editId="0700B2B6">
                        <wp:extent cx="3333750" cy="9525"/>
                        <wp:effectExtent l="0" t="0" r="0" b="9525"/>
                        <wp:docPr id="5" name="Picture 5" descr="http://school.discoveryeducation.com/lessonplans/images/activities/black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school.discoveryeducation.com/lessonplans/images/activities/black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12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Gemma McHenry - </w:t>
                  </w:r>
                  <w:proofErr w:type="spellStart"/>
                  <w:r w:rsidRPr="00812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Ballycastle</w:t>
                  </w:r>
                  <w:proofErr w:type="spellEnd"/>
                  <w:r w:rsidRPr="00812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County Antrim</w:t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“Being a child of the Troubles in Belfast was normal for me. I didn’t know anything else. Just like children in the slums of cities all over the world who know no better, we knew there was a big world out there but this was our world. The love and security we had at home made up for all the madness going on around us.”</w:t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“I was brought up in a mixed area (Protestant and Catholic) and I had mixed friends and thought nothing of it. We were all innocent children. I would be asked by my Protestant friends to say the Hail Mary. To me it was the only difference between us. Sometimes I needed to say it to prove I was a Catholic!”</w:t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“Those were happy days of innocence, but reality hit us with a bomb when a Protestant </w:t>
                  </w:r>
                  <w:proofErr w:type="spell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neighbour</w:t>
                  </w:r>
                  <w:proofErr w:type="spellEnd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 shot by Republican paramilitaries for being a member of the Security Forces. And then a Catholic </w:t>
                  </w:r>
                  <w:proofErr w:type="spell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neighbour</w:t>
                  </w:r>
                  <w:proofErr w:type="spellEnd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was shot for being a Catholic.”</w:t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“As a Catholic family it became too dangerous for us to continue living there.”</w:t>
                  </w:r>
                  <w:r w:rsidRPr="008124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B1609D4" wp14:editId="4783F29E">
                        <wp:extent cx="3333750" cy="9525"/>
                        <wp:effectExtent l="0" t="0" r="0" b="9525"/>
                        <wp:docPr id="7" name="Picture 7" descr="http://school.discoveryeducation.com/lessonplans/images/activities/black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school.discoveryeducation.com/lessonplans/images/activities/black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Natasha Ritchie - Belfast - 18 years old</w:t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Pain or Peace?</w:t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Lying in bed you hear a bomb in the distance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Close your eyes and forget, try to keep your innocence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Watching the news, there’s twelve </w:t>
                  </w:r>
                  <w:proofErr w:type="gram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more dead</w:t>
                  </w:r>
                  <w:proofErr w:type="gramEnd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Maybe a sigh or a shake of your head.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There’s nothing you can do, there’s nothing you can say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You can’t stop the pain, make the hurt go away.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So you go out to your friends and play your games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You’re only young, you can’t make it change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You learn to ignore, pretend it never happened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When you let it get to you that’s when childhood ends.</w:t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now there’s a cease-fire, now we have peace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How long will it last? A few months? A few weeks?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You don’t know what to think, a whole new way of life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You’re just not sure, but the other way wasn’t right.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There’s always been trouble, since before you were born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People fighting, people killing, </w:t>
                  </w:r>
                  <w:proofErr w:type="gram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families</w:t>
                  </w:r>
                  <w:proofErr w:type="gramEnd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forlorn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Now there’s a new way to live where nobody dies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But should we believe it, or is it all just more lies?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Will we have a new life where there’s no need to grieve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It’s going to take time before I can believe.</w:t>
                  </w:r>
                  <w:r w:rsidRPr="008124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0DD7868" wp14:editId="1B60DC8A">
                        <wp:extent cx="3333750" cy="9525"/>
                        <wp:effectExtent l="0" t="0" r="0" b="9525"/>
                        <wp:docPr id="9" name="Picture 9" descr="http://school.discoveryeducation.com/lessonplans/images/activities/black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school.discoveryeducation.com/lessonplans/images/activities/black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12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Laragh</w:t>
                  </w:r>
                  <w:proofErr w:type="spellEnd"/>
                  <w:r w:rsidRPr="00812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Cullen - </w:t>
                  </w:r>
                  <w:proofErr w:type="spellStart"/>
                  <w:r w:rsidRPr="00812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Dungannon</w:t>
                  </w:r>
                  <w:proofErr w:type="spellEnd"/>
                  <w:r w:rsidRPr="0081242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County Tyrone - 11 years old</w:t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 Dream of Peace</w:t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Peace in our country.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truce in our land</w:t>
                  </w:r>
                  <w:proofErr w:type="gram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Harmony in our world,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All war banned.</w:t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 live in </w:t>
                  </w:r>
                  <w:proofErr w:type="spell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Dungannon</w:t>
                  </w:r>
                  <w:proofErr w:type="spellEnd"/>
                  <w:proofErr w:type="gram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I’ve never known peace,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I’m tired of the choppers,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Soldiers and police.</w:t>
                  </w:r>
                </w:p>
                <w:p w:rsidR="00812426" w:rsidRPr="00812426" w:rsidRDefault="00812426" w:rsidP="001C097C">
                  <w:pPr>
                    <w:framePr w:hSpace="180" w:wrap="around" w:vAnchor="page" w:hAnchor="margin" w:y="75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I’m tired of the sirens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town’s like a cage</w:t>
                  </w:r>
                  <w:proofErr w:type="gramStart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 wish there was peace,</w:t>
                  </w:r>
                  <w:r w:rsidRPr="008124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I’m eleven years of age.</w:t>
                  </w:r>
                </w:p>
              </w:tc>
            </w:tr>
            <w:tr w:rsidR="00812426" w:rsidRPr="00812426" w:rsidTr="001C097C">
              <w:trPr>
                <w:tblCellSpacing w:w="0" w:type="dxa"/>
                <w:jc w:val="center"/>
              </w:trPr>
              <w:tc>
                <w:tcPr>
                  <w:tcW w:w="8731" w:type="dxa"/>
                  <w:vAlign w:val="center"/>
                  <w:hideMark/>
                </w:tcPr>
                <w:p w:rsidR="00812426" w:rsidRPr="00812426" w:rsidRDefault="00812426" w:rsidP="001C097C">
                  <w:pPr>
                    <w:framePr w:hSpace="180" w:wrap="around" w:vAnchor="page" w:hAnchor="margin" w:y="7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4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00AB7545" wp14:editId="4CBE8313">
                        <wp:extent cx="4010025" cy="190500"/>
                        <wp:effectExtent l="0" t="0" r="0" b="0"/>
                        <wp:docPr id="10" name="Picture 10" descr="http://school.discoveryeducation.com/lessonplans/images/activiti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school.discoveryeducation.com/lessonplans/images/activiti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00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2426" w:rsidRPr="00812426" w:rsidRDefault="00812426" w:rsidP="001C09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23232"/>
                <w:sz w:val="17"/>
                <w:szCs w:val="17"/>
              </w:rPr>
            </w:pPr>
          </w:p>
        </w:tc>
      </w:tr>
      <w:tr w:rsidR="001C097C" w:rsidRPr="00812426" w:rsidTr="001C097C">
        <w:trPr>
          <w:tblCellSpacing w:w="0" w:type="dxa"/>
        </w:trPr>
        <w:tc>
          <w:tcPr>
            <w:tcW w:w="9360" w:type="dxa"/>
          </w:tcPr>
          <w:p w:rsidR="001C097C" w:rsidRDefault="001C097C" w:rsidP="001C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</w:pPr>
          </w:p>
        </w:tc>
      </w:tr>
    </w:tbl>
    <w:p w:rsidR="00F65AE0" w:rsidRDefault="00F65AE0"/>
    <w:sectPr w:rsidR="00F6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6"/>
    <w:rsid w:val="001C097C"/>
    <w:rsid w:val="00812426"/>
    <w:rsid w:val="00BC5686"/>
    <w:rsid w:val="00F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MATTHEWS</dc:creator>
  <cp:lastModifiedBy>SARA ESTIS</cp:lastModifiedBy>
  <cp:revision>2</cp:revision>
  <dcterms:created xsi:type="dcterms:W3CDTF">2016-06-16T17:33:00Z</dcterms:created>
  <dcterms:modified xsi:type="dcterms:W3CDTF">2016-06-16T17:33:00Z</dcterms:modified>
</cp:coreProperties>
</file>