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3F" w:rsidRPr="00B8603F" w:rsidRDefault="00B8603F" w:rsidP="00B860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03F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B8603F">
        <w:rPr>
          <w:rFonts w:ascii="Times New Roman" w:hAnsi="Times New Roman" w:cs="Times New Roman"/>
          <w:sz w:val="24"/>
          <w:szCs w:val="24"/>
        </w:rPr>
        <w:tab/>
      </w:r>
      <w:r w:rsidRPr="00B8603F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B8603F" w:rsidRPr="00B8603F" w:rsidRDefault="00B8603F" w:rsidP="00B8603F">
      <w:pPr>
        <w:rPr>
          <w:rFonts w:ascii="Times New Roman" w:hAnsi="Times New Roman" w:cs="Times New Roman"/>
          <w:sz w:val="24"/>
          <w:szCs w:val="24"/>
        </w:rPr>
      </w:pPr>
    </w:p>
    <w:p w:rsidR="00B8603F" w:rsidRPr="00B8603F" w:rsidRDefault="00B8603F" w:rsidP="00B860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603F">
        <w:rPr>
          <w:rFonts w:ascii="Times New Roman" w:hAnsi="Times New Roman" w:cs="Times New Roman"/>
          <w:sz w:val="24"/>
          <w:szCs w:val="24"/>
          <w:u w:val="single"/>
        </w:rPr>
        <w:t xml:space="preserve">Unit II, Section I: The </w:t>
      </w:r>
      <w:r>
        <w:rPr>
          <w:rFonts w:ascii="Times New Roman" w:hAnsi="Times New Roman" w:cs="Times New Roman"/>
          <w:sz w:val="24"/>
          <w:szCs w:val="24"/>
          <w:u w:val="single"/>
        </w:rPr>
        <w:t>Philosophes</w:t>
      </w:r>
      <w:r w:rsidRPr="00B8603F">
        <w:rPr>
          <w:rFonts w:ascii="Times New Roman" w:hAnsi="Times New Roman" w:cs="Times New Roman"/>
          <w:sz w:val="24"/>
          <w:szCs w:val="24"/>
          <w:u w:val="single"/>
        </w:rPr>
        <w:t xml:space="preserve"> Notes Outline</w:t>
      </w:r>
    </w:p>
    <w:p w:rsidR="00B8603F" w:rsidRPr="00B8603F" w:rsidRDefault="00B8603F" w:rsidP="00B86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03F" w:rsidRPr="00B8603F" w:rsidRDefault="00B8603F" w:rsidP="00B8603F">
      <w:pPr>
        <w:rPr>
          <w:rFonts w:ascii="Times New Roman" w:hAnsi="Times New Roman" w:cs="Times New Roman"/>
          <w:b/>
          <w:sz w:val="24"/>
          <w:szCs w:val="24"/>
        </w:rPr>
      </w:pPr>
      <w:r w:rsidRPr="00B8603F">
        <w:rPr>
          <w:rFonts w:ascii="Times New Roman" w:hAnsi="Times New Roman" w:cs="Times New Roman"/>
          <w:b/>
          <w:sz w:val="24"/>
          <w:szCs w:val="24"/>
        </w:rPr>
        <w:t>Voltaire</w:t>
      </w:r>
    </w:p>
    <w:p w:rsidR="00B8603F" w:rsidRPr="00B8603F" w:rsidRDefault="00B8603F" w:rsidP="00B8603F">
      <w:pPr>
        <w:rPr>
          <w:rFonts w:ascii="Times New Roman" w:hAnsi="Times New Roman" w:cs="Times New Roman"/>
          <w:b/>
          <w:sz w:val="24"/>
          <w:szCs w:val="24"/>
        </w:rPr>
      </w:pP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>Baron de Montesquieu</w:t>
      </w:r>
    </w:p>
    <w:p w:rsidR="00B8603F" w:rsidRPr="00B8603F" w:rsidRDefault="00B8603F" w:rsidP="00B8603F">
      <w:pPr>
        <w:rPr>
          <w:rFonts w:ascii="Times New Roman" w:hAnsi="Times New Roman"/>
          <w:b/>
          <w:sz w:val="24"/>
        </w:rPr>
      </w:pP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>Jean Jacques Rousseau</w:t>
      </w:r>
    </w:p>
    <w:p w:rsidR="00B8603F" w:rsidRPr="00B8603F" w:rsidRDefault="00B8603F" w:rsidP="00B8603F">
      <w:pPr>
        <w:rPr>
          <w:rFonts w:ascii="Times New Roman" w:hAnsi="Times New Roman"/>
          <w:b/>
          <w:sz w:val="24"/>
        </w:rPr>
      </w:pP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rPr>
          <w:rFonts w:ascii="Times New Roman" w:hAnsi="Times New Roman"/>
          <w:b/>
          <w:sz w:val="24"/>
        </w:rPr>
      </w:pPr>
    </w:p>
    <w:p w:rsidR="00B8603F" w:rsidRPr="00B8603F" w:rsidRDefault="00B8603F" w:rsidP="00B8603F">
      <w:pPr>
        <w:rPr>
          <w:rFonts w:ascii="Times New Roman" w:hAnsi="Times New Roman"/>
          <w:b/>
          <w:sz w:val="24"/>
        </w:rPr>
      </w:pPr>
      <w:proofErr w:type="spellStart"/>
      <w:r w:rsidRPr="00B8603F">
        <w:rPr>
          <w:rFonts w:ascii="Times New Roman" w:hAnsi="Times New Roman"/>
          <w:b/>
          <w:sz w:val="24"/>
        </w:rPr>
        <w:t>Beccaria</w:t>
      </w:r>
      <w:proofErr w:type="spellEnd"/>
    </w:p>
    <w:p w:rsidR="00B8603F" w:rsidRPr="00B8603F" w:rsidRDefault="00B8603F" w:rsidP="00B8603F">
      <w:pPr>
        <w:rPr>
          <w:rFonts w:ascii="Times New Roman" w:hAnsi="Times New Roman"/>
          <w:b/>
          <w:sz w:val="24"/>
        </w:rPr>
      </w:pP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>Mary Wollstonecraft</w:t>
      </w:r>
    </w:p>
    <w:p w:rsidR="00B8603F" w:rsidRPr="00B8603F" w:rsidRDefault="00B8603F" w:rsidP="00B8603F">
      <w:pPr>
        <w:rPr>
          <w:rFonts w:ascii="Times New Roman" w:hAnsi="Times New Roman"/>
          <w:b/>
          <w:sz w:val="24"/>
        </w:rPr>
      </w:pP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B8603F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p w:rsidR="00AC5D41" w:rsidRPr="00B8603F" w:rsidRDefault="00B8603F" w:rsidP="00B86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B8603F">
        <w:rPr>
          <w:rFonts w:ascii="Times New Roman" w:hAnsi="Times New Roman"/>
          <w:b/>
          <w:sz w:val="24"/>
        </w:rPr>
        <w:t xml:space="preserve"> </w:t>
      </w:r>
    </w:p>
    <w:sectPr w:rsidR="00AC5D41" w:rsidRPr="00B8603F" w:rsidSect="005D4CC0">
      <w:pgSz w:w="12240" w:h="15840"/>
      <w:pgMar w:top="1008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EEE"/>
    <w:multiLevelType w:val="hybridMultilevel"/>
    <w:tmpl w:val="6A3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8603F"/>
    <w:rsid w:val="005D4CC0"/>
    <w:rsid w:val="00B86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3F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New England School of Law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2</cp:revision>
  <dcterms:created xsi:type="dcterms:W3CDTF">2013-10-03T00:18:00Z</dcterms:created>
  <dcterms:modified xsi:type="dcterms:W3CDTF">2013-10-03T13:31:00Z</dcterms:modified>
</cp:coreProperties>
</file>