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73" w:rsidRPr="001B295D" w:rsidRDefault="00FA5673" w:rsidP="00FA56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95D">
        <w:rPr>
          <w:rFonts w:ascii="Times New Roman" w:hAnsi="Times New Roman" w:cs="Times New Roman"/>
          <w:color w:val="000000" w:themeColor="text1"/>
          <w:sz w:val="24"/>
          <w:szCs w:val="24"/>
        </w:rPr>
        <w:t>Name: __________________________________________</w:t>
      </w:r>
      <w:r w:rsidRPr="001B29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B29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Date: __________________</w:t>
      </w:r>
    </w:p>
    <w:p w:rsidR="00FA5673" w:rsidRPr="001B295D" w:rsidRDefault="00FA5673" w:rsidP="00FA567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673" w:rsidRPr="001B295D" w:rsidRDefault="00FA5673" w:rsidP="00FA56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Unit I, Part </w:t>
      </w:r>
      <w:r w:rsidRPr="001B29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V: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Restoration and Revolution</w:t>
      </w:r>
      <w:r w:rsidRPr="001B29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Notes Outline</w:t>
      </w:r>
    </w:p>
    <w:p w:rsidR="00FA5673" w:rsidRPr="001B295D" w:rsidRDefault="00FA5673" w:rsidP="00FA567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A5673" w:rsidRDefault="00FA5673" w:rsidP="00FA5673">
      <w:p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Oliver Cromwell</w:t>
      </w:r>
    </w:p>
    <w:p w:rsidR="00FA5673" w:rsidRDefault="00FA5673" w:rsidP="00FA5673">
      <w:pPr>
        <w:rPr>
          <w:rFonts w:ascii="Times New Roman" w:hAnsi="Times New Roman"/>
          <w:b/>
          <w:color w:val="000000" w:themeColor="text1"/>
          <w:sz w:val="24"/>
        </w:rPr>
      </w:pPr>
    </w:p>
    <w:p w:rsidR="00FA5673" w:rsidRDefault="00FA5673" w:rsidP="00FA567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FA5673" w:rsidRDefault="00FA5673" w:rsidP="00FA567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FA5673" w:rsidRDefault="00FA5673" w:rsidP="00FA567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FA5673" w:rsidRPr="00FA5673" w:rsidRDefault="00FA5673" w:rsidP="00FA567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FA5673" w:rsidRDefault="00FA5673" w:rsidP="00FA5673">
      <w:pPr>
        <w:rPr>
          <w:rFonts w:ascii="Times New Roman" w:hAnsi="Times New Roman"/>
          <w:color w:val="000000" w:themeColor="text1"/>
          <w:sz w:val="24"/>
        </w:rPr>
      </w:pPr>
    </w:p>
    <w:p w:rsidR="00FA5673" w:rsidRDefault="00FA5673" w:rsidP="00FA5673">
      <w:p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Restoration</w:t>
      </w:r>
    </w:p>
    <w:p w:rsidR="00FA5673" w:rsidRDefault="00FA5673" w:rsidP="00FA5673">
      <w:pPr>
        <w:rPr>
          <w:rFonts w:ascii="Times New Roman" w:hAnsi="Times New Roman"/>
          <w:b/>
          <w:color w:val="000000" w:themeColor="text1"/>
          <w:sz w:val="24"/>
        </w:rPr>
      </w:pPr>
    </w:p>
    <w:p w:rsidR="00FA5673" w:rsidRDefault="00FA5673" w:rsidP="00FA567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FA5673" w:rsidRDefault="00FA5673" w:rsidP="00FA567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FA5673" w:rsidRPr="00FA5673" w:rsidRDefault="00FA5673" w:rsidP="00FA5673">
      <w:pPr>
        <w:pStyle w:val="ListParagraph"/>
        <w:numPr>
          <w:ilvl w:val="0"/>
          <w:numId w:val="1"/>
        </w:numPr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FA5673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FA5673" w:rsidRDefault="00FA5673" w:rsidP="00FA5673">
      <w:pPr>
        <w:rPr>
          <w:rFonts w:ascii="Times New Roman" w:hAnsi="Times New Roman"/>
          <w:b/>
          <w:color w:val="000000" w:themeColor="text1"/>
          <w:sz w:val="24"/>
        </w:rPr>
      </w:pPr>
    </w:p>
    <w:p w:rsidR="00FA5673" w:rsidRDefault="00FA5673" w:rsidP="00FA5673">
      <w:pPr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Glorious Revolution</w:t>
      </w:r>
    </w:p>
    <w:p w:rsidR="00FA5673" w:rsidRDefault="00FA5673" w:rsidP="00FA5673">
      <w:pPr>
        <w:rPr>
          <w:rFonts w:ascii="Times New Roman" w:hAnsi="Times New Roman"/>
          <w:b/>
          <w:color w:val="000000" w:themeColor="text1"/>
          <w:sz w:val="24"/>
        </w:rPr>
      </w:pPr>
    </w:p>
    <w:p w:rsidR="00FA5673" w:rsidRDefault="00FA5673" w:rsidP="00FA5673">
      <w:pPr>
        <w:pStyle w:val="ListParagraph"/>
        <w:numPr>
          <w:ilvl w:val="0"/>
          <w:numId w:val="1"/>
        </w:numPr>
        <w:tabs>
          <w:tab w:val="left" w:pos="180"/>
        </w:tabs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FA5673" w:rsidRDefault="00FA5673" w:rsidP="00FA5673">
      <w:pPr>
        <w:pStyle w:val="ListParagraph"/>
        <w:numPr>
          <w:ilvl w:val="0"/>
          <w:numId w:val="1"/>
        </w:numPr>
        <w:tabs>
          <w:tab w:val="left" w:pos="180"/>
        </w:tabs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FA5673" w:rsidRDefault="00FA5673" w:rsidP="00FA5673">
      <w:pPr>
        <w:pStyle w:val="ListParagraph"/>
        <w:numPr>
          <w:ilvl w:val="0"/>
          <w:numId w:val="1"/>
        </w:numPr>
        <w:tabs>
          <w:tab w:val="left" w:pos="180"/>
        </w:tabs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FA5673" w:rsidRDefault="00FA5673" w:rsidP="00FA5673">
      <w:pPr>
        <w:pStyle w:val="ListParagraph"/>
        <w:numPr>
          <w:ilvl w:val="0"/>
          <w:numId w:val="1"/>
        </w:numPr>
        <w:tabs>
          <w:tab w:val="left" w:pos="180"/>
        </w:tabs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FA5673" w:rsidRDefault="00FA5673" w:rsidP="00FA5673">
      <w:pPr>
        <w:tabs>
          <w:tab w:val="left" w:pos="180"/>
        </w:tabs>
        <w:rPr>
          <w:rFonts w:ascii="Times New Roman" w:hAnsi="Times New Roman"/>
          <w:b/>
          <w:color w:val="000000" w:themeColor="text1"/>
          <w:sz w:val="24"/>
        </w:rPr>
      </w:pPr>
    </w:p>
    <w:p w:rsidR="00FA5673" w:rsidRDefault="00FA5673" w:rsidP="00FA5673">
      <w:pPr>
        <w:tabs>
          <w:tab w:val="left" w:pos="180"/>
        </w:tabs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Political Changes</w:t>
      </w:r>
    </w:p>
    <w:p w:rsidR="00FA5673" w:rsidRDefault="00FA5673" w:rsidP="00FA5673">
      <w:pPr>
        <w:tabs>
          <w:tab w:val="left" w:pos="180"/>
        </w:tabs>
        <w:rPr>
          <w:rFonts w:ascii="Times New Roman" w:hAnsi="Times New Roman"/>
          <w:b/>
          <w:color w:val="000000" w:themeColor="text1"/>
          <w:sz w:val="24"/>
        </w:rPr>
      </w:pPr>
    </w:p>
    <w:p w:rsidR="00FA5673" w:rsidRDefault="00FA5673" w:rsidP="00FA5673">
      <w:pPr>
        <w:pStyle w:val="ListParagraph"/>
        <w:numPr>
          <w:ilvl w:val="0"/>
          <w:numId w:val="1"/>
        </w:numPr>
        <w:tabs>
          <w:tab w:val="left" w:pos="180"/>
        </w:tabs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FA5673" w:rsidRDefault="00FA5673" w:rsidP="00FA5673">
      <w:pPr>
        <w:pStyle w:val="ListParagraph"/>
        <w:numPr>
          <w:ilvl w:val="0"/>
          <w:numId w:val="1"/>
        </w:numPr>
        <w:tabs>
          <w:tab w:val="left" w:pos="180"/>
        </w:tabs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FA5673" w:rsidRDefault="00FA5673" w:rsidP="00FA5673">
      <w:pPr>
        <w:tabs>
          <w:tab w:val="left" w:pos="180"/>
        </w:tabs>
        <w:rPr>
          <w:rFonts w:ascii="Times New Roman" w:hAnsi="Times New Roman"/>
          <w:b/>
          <w:color w:val="000000" w:themeColor="text1"/>
          <w:sz w:val="24"/>
        </w:rPr>
      </w:pPr>
    </w:p>
    <w:p w:rsidR="00FA5673" w:rsidRDefault="00FA5673" w:rsidP="00FA5673">
      <w:pPr>
        <w:tabs>
          <w:tab w:val="left" w:pos="180"/>
        </w:tabs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CONSTITUTIONAL MONARCHY:</w:t>
      </w:r>
    </w:p>
    <w:p w:rsidR="00FA5673" w:rsidRDefault="00FA5673" w:rsidP="00FA5673">
      <w:pPr>
        <w:tabs>
          <w:tab w:val="left" w:pos="180"/>
        </w:tabs>
        <w:rPr>
          <w:rFonts w:ascii="Times New Roman" w:hAnsi="Times New Roman"/>
          <w:color w:val="000000" w:themeColor="text1"/>
          <w:sz w:val="24"/>
        </w:rPr>
      </w:pPr>
    </w:p>
    <w:p w:rsidR="00FA5673" w:rsidRDefault="00FA5673" w:rsidP="00FA5673">
      <w:pPr>
        <w:tabs>
          <w:tab w:val="left" w:pos="180"/>
        </w:tabs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English Bill of Rights</w:t>
      </w:r>
    </w:p>
    <w:p w:rsidR="00FA5673" w:rsidRDefault="00FA5673" w:rsidP="00FA5673">
      <w:pPr>
        <w:tabs>
          <w:tab w:val="left" w:pos="180"/>
        </w:tabs>
        <w:rPr>
          <w:rFonts w:ascii="Times New Roman" w:hAnsi="Times New Roman"/>
          <w:b/>
          <w:color w:val="000000" w:themeColor="text1"/>
          <w:sz w:val="24"/>
        </w:rPr>
      </w:pPr>
    </w:p>
    <w:p w:rsidR="00FA5673" w:rsidRDefault="00FA5673" w:rsidP="00FA5673">
      <w:pPr>
        <w:tabs>
          <w:tab w:val="left" w:pos="180"/>
        </w:tabs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Drafted by Parliament in 1689, the English Bill of Rights listed a number of things that the monarch could not do:</w:t>
      </w:r>
    </w:p>
    <w:p w:rsidR="00FA5673" w:rsidRDefault="00FA5673" w:rsidP="00FA5673">
      <w:pPr>
        <w:tabs>
          <w:tab w:val="left" w:pos="180"/>
        </w:tabs>
        <w:rPr>
          <w:rFonts w:ascii="Times New Roman" w:hAnsi="Times New Roman"/>
          <w:color w:val="000000" w:themeColor="text1"/>
          <w:sz w:val="24"/>
        </w:rPr>
      </w:pPr>
    </w:p>
    <w:p w:rsidR="00FA5673" w:rsidRDefault="00FA5673" w:rsidP="00FA5673">
      <w:pPr>
        <w:pStyle w:val="ListParagraph"/>
        <w:numPr>
          <w:ilvl w:val="0"/>
          <w:numId w:val="2"/>
        </w:numPr>
        <w:tabs>
          <w:tab w:val="left" w:pos="180"/>
        </w:tabs>
        <w:spacing w:line="480" w:lineRule="auto"/>
        <w:ind w:left="36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FA5673" w:rsidRDefault="00FA5673" w:rsidP="00FA5673">
      <w:pPr>
        <w:pStyle w:val="ListParagraph"/>
        <w:numPr>
          <w:ilvl w:val="0"/>
          <w:numId w:val="2"/>
        </w:numPr>
        <w:tabs>
          <w:tab w:val="left" w:pos="180"/>
        </w:tabs>
        <w:spacing w:line="480" w:lineRule="auto"/>
        <w:ind w:left="36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FA5673" w:rsidRDefault="00FA5673" w:rsidP="00FA5673">
      <w:pPr>
        <w:pStyle w:val="ListParagraph"/>
        <w:numPr>
          <w:ilvl w:val="0"/>
          <w:numId w:val="2"/>
        </w:numPr>
        <w:tabs>
          <w:tab w:val="left" w:pos="180"/>
        </w:tabs>
        <w:spacing w:line="480" w:lineRule="auto"/>
        <w:ind w:left="36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FA5673" w:rsidRDefault="00FA5673" w:rsidP="00FA5673">
      <w:pPr>
        <w:pStyle w:val="ListParagraph"/>
        <w:numPr>
          <w:ilvl w:val="0"/>
          <w:numId w:val="2"/>
        </w:numPr>
        <w:tabs>
          <w:tab w:val="left" w:pos="180"/>
        </w:tabs>
        <w:spacing w:line="480" w:lineRule="auto"/>
        <w:ind w:left="360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 </w:t>
      </w:r>
    </w:p>
    <w:p w:rsidR="00FA5673" w:rsidRDefault="00FA5673" w:rsidP="00FA5673">
      <w:pPr>
        <w:tabs>
          <w:tab w:val="left" w:pos="180"/>
        </w:tabs>
        <w:rPr>
          <w:rFonts w:ascii="Times New Roman" w:hAnsi="Times New Roman"/>
          <w:color w:val="000000" w:themeColor="text1"/>
          <w:sz w:val="24"/>
        </w:rPr>
      </w:pPr>
    </w:p>
    <w:p w:rsidR="00FA5673" w:rsidRDefault="00FA5673" w:rsidP="00FA5673">
      <w:pPr>
        <w:tabs>
          <w:tab w:val="left" w:pos="180"/>
        </w:tabs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>British Cabinet</w:t>
      </w:r>
    </w:p>
    <w:p w:rsidR="00FA5673" w:rsidRDefault="00FA5673" w:rsidP="00FA5673">
      <w:pPr>
        <w:tabs>
          <w:tab w:val="left" w:pos="180"/>
        </w:tabs>
        <w:rPr>
          <w:rFonts w:ascii="Times New Roman" w:hAnsi="Times New Roman"/>
          <w:b/>
          <w:color w:val="000000" w:themeColor="text1"/>
          <w:sz w:val="24"/>
        </w:rPr>
      </w:pPr>
    </w:p>
    <w:p w:rsidR="00FA5673" w:rsidRDefault="00FA5673" w:rsidP="00FA5673">
      <w:pPr>
        <w:pStyle w:val="ListParagraph"/>
        <w:numPr>
          <w:ilvl w:val="0"/>
          <w:numId w:val="1"/>
        </w:numPr>
        <w:tabs>
          <w:tab w:val="left" w:pos="180"/>
          <w:tab w:val="left" w:pos="540"/>
        </w:tabs>
        <w:spacing w:line="480" w:lineRule="auto"/>
        <w:ind w:left="360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</w:t>
      </w:r>
    </w:p>
    <w:p w:rsidR="00FA5673" w:rsidRDefault="00FA5673" w:rsidP="00FA5673">
      <w:pPr>
        <w:tabs>
          <w:tab w:val="left" w:pos="180"/>
          <w:tab w:val="left" w:pos="540"/>
        </w:tabs>
        <w:spacing w:line="480" w:lineRule="auto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CABINET:</w:t>
      </w:r>
    </w:p>
    <w:p w:rsidR="00FA5673" w:rsidRPr="00FA5673" w:rsidRDefault="00FA5673" w:rsidP="00FA5673">
      <w:pPr>
        <w:tabs>
          <w:tab w:val="left" w:pos="180"/>
          <w:tab w:val="left" w:pos="540"/>
        </w:tabs>
        <w:rPr>
          <w:rFonts w:ascii="Times New Roman" w:hAnsi="Times New Roman"/>
          <w:color w:val="000000" w:themeColor="text1"/>
          <w:sz w:val="24"/>
        </w:rPr>
      </w:pPr>
    </w:p>
    <w:p w:rsidR="00FA5673" w:rsidRPr="00FA5673" w:rsidRDefault="00FA5673" w:rsidP="00FA5673">
      <w:pPr>
        <w:pStyle w:val="ListParagraph"/>
        <w:numPr>
          <w:ilvl w:val="0"/>
          <w:numId w:val="1"/>
        </w:numPr>
        <w:tabs>
          <w:tab w:val="left" w:pos="180"/>
          <w:tab w:val="left" w:pos="540"/>
        </w:tabs>
        <w:ind w:left="360"/>
        <w:rPr>
          <w:rFonts w:ascii="Times New Roman" w:hAnsi="Times New Roman"/>
          <w:b/>
          <w:color w:val="000000" w:themeColor="text1"/>
          <w:sz w:val="24"/>
        </w:rPr>
      </w:pPr>
    </w:p>
    <w:p w:rsidR="00AC5D41" w:rsidRDefault="00FA5673">
      <w:r>
        <w:t xml:space="preserve"> </w:t>
      </w:r>
    </w:p>
    <w:sectPr w:rsidR="00AC5D41" w:rsidSect="00FA5673">
      <w:pgSz w:w="12240" w:h="15840"/>
      <w:pgMar w:top="1008" w:right="1440" w:bottom="1008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E79"/>
    <w:multiLevelType w:val="hybridMultilevel"/>
    <w:tmpl w:val="8C44A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C542D"/>
    <w:multiLevelType w:val="hybridMultilevel"/>
    <w:tmpl w:val="29C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5673"/>
    <w:rsid w:val="00FA5673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673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A5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</Words>
  <Characters>365</Characters>
  <Application>Microsoft Macintosh Word</Application>
  <DocSecurity>0</DocSecurity>
  <Lines>3</Lines>
  <Paragraphs>1</Paragraphs>
  <ScaleCrop>false</ScaleCrop>
  <Company>New England School of Law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2013-09-15T19:47:00Z</dcterms:created>
  <dcterms:modified xsi:type="dcterms:W3CDTF">2013-09-15T20:03:00Z</dcterms:modified>
</cp:coreProperties>
</file>