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49" w:rsidRPr="00103483" w:rsidRDefault="00BA4649" w:rsidP="00BA4649">
      <w:r w:rsidRPr="00103483">
        <w:t>Name: __________________________________________</w:t>
      </w:r>
      <w:r w:rsidRPr="00103483">
        <w:tab/>
      </w:r>
      <w:r w:rsidRPr="00103483">
        <w:tab/>
        <w:t>Date: __________________</w:t>
      </w:r>
    </w:p>
    <w:p w:rsidR="00BA4649" w:rsidRPr="00103483" w:rsidRDefault="00BA4649" w:rsidP="00BA4649"/>
    <w:p w:rsidR="00BA4649" w:rsidRDefault="00BA4649" w:rsidP="00BA4649">
      <w:pPr>
        <w:jc w:val="center"/>
        <w:rPr>
          <w:u w:val="single"/>
        </w:rPr>
      </w:pPr>
      <w:r>
        <w:rPr>
          <w:u w:val="single"/>
        </w:rPr>
        <w:t xml:space="preserve">Unit III: Solidifying a New Nation – Federalists and </w:t>
      </w:r>
      <w:bookmarkStart w:id="0" w:name="_GoBack"/>
      <w:bookmarkEnd w:id="0"/>
      <w:r>
        <w:rPr>
          <w:u w:val="single"/>
        </w:rPr>
        <w:t>Republicans</w:t>
      </w:r>
    </w:p>
    <w:p w:rsidR="00BA4649" w:rsidRDefault="00BA4649" w:rsidP="00BA4649">
      <w:pPr>
        <w:jc w:val="center"/>
        <w:rPr>
          <w:u w:val="single"/>
        </w:rPr>
      </w:pPr>
    </w:p>
    <w:p w:rsidR="00BA4649" w:rsidRPr="00C575C5" w:rsidRDefault="00BA4649" w:rsidP="00BA4649">
      <w:r>
        <w:tab/>
      </w:r>
      <w:r w:rsidRPr="00C575C5">
        <w:t>The t</w:t>
      </w:r>
      <w:r w:rsidR="0076295C">
        <w:t xml:space="preserve">ime in which the United States began operating under the newly created United States Constitution </w:t>
      </w:r>
      <w:r>
        <w:t xml:space="preserve">was </w:t>
      </w:r>
      <w:r w:rsidRPr="00C575C5">
        <w:t>marked by</w:t>
      </w:r>
      <w:r w:rsidR="0076295C">
        <w:t xml:space="preserve"> the Presidency of George Washington, the development and growth of political parties, a rise in Judiciary power, and military tensions with Great Britain in the War of 1812. In this unit, we will explore the economic initiatives that guided the beginning of our new nations, the individuals that helped to shape our new nation’s policy, and the political parties that were created in light of these events.</w:t>
      </w:r>
    </w:p>
    <w:p w:rsidR="00BA4649" w:rsidRPr="00C575C5" w:rsidRDefault="00BA4649" w:rsidP="00BA4649"/>
    <w:p w:rsidR="00BA4649" w:rsidRDefault="00BA4649" w:rsidP="00BA4649">
      <w:r>
        <w:t>This unit will be broken into 4 different sections:</w:t>
      </w:r>
    </w:p>
    <w:p w:rsidR="00BA4649" w:rsidRDefault="00BA4649" w:rsidP="00BA4649"/>
    <w:p w:rsidR="00BA4649" w:rsidRDefault="0076295C" w:rsidP="00BA4649">
      <w:pPr>
        <w:pStyle w:val="ListParagraph"/>
        <w:numPr>
          <w:ilvl w:val="0"/>
          <w:numId w:val="4"/>
        </w:numPr>
        <w:rPr>
          <w:rFonts w:ascii="Times New Roman" w:hAnsi="Times New Roman"/>
          <w:sz w:val="24"/>
        </w:rPr>
      </w:pPr>
      <w:r>
        <w:rPr>
          <w:rFonts w:ascii="Times New Roman" w:hAnsi="Times New Roman"/>
          <w:sz w:val="24"/>
        </w:rPr>
        <w:t>Washington and Congress</w:t>
      </w:r>
    </w:p>
    <w:p w:rsidR="00BA4649" w:rsidRDefault="0076295C" w:rsidP="00BA4649">
      <w:pPr>
        <w:pStyle w:val="ListParagraph"/>
        <w:numPr>
          <w:ilvl w:val="0"/>
          <w:numId w:val="4"/>
        </w:numPr>
        <w:rPr>
          <w:rFonts w:ascii="Times New Roman" w:hAnsi="Times New Roman"/>
          <w:sz w:val="24"/>
        </w:rPr>
      </w:pPr>
      <w:r>
        <w:rPr>
          <w:rFonts w:ascii="Times New Roman" w:hAnsi="Times New Roman"/>
          <w:sz w:val="24"/>
        </w:rPr>
        <w:t>Partisan Politics</w:t>
      </w:r>
    </w:p>
    <w:p w:rsidR="00BA4649" w:rsidRDefault="0076295C" w:rsidP="00BA4649">
      <w:pPr>
        <w:pStyle w:val="ListParagraph"/>
        <w:numPr>
          <w:ilvl w:val="0"/>
          <w:numId w:val="4"/>
        </w:numPr>
        <w:rPr>
          <w:rFonts w:ascii="Times New Roman" w:hAnsi="Times New Roman"/>
          <w:sz w:val="24"/>
        </w:rPr>
      </w:pPr>
      <w:r>
        <w:rPr>
          <w:rFonts w:ascii="Times New Roman" w:hAnsi="Times New Roman"/>
          <w:sz w:val="24"/>
        </w:rPr>
        <w:t>Jefferson in Office</w:t>
      </w:r>
    </w:p>
    <w:p w:rsidR="00BA4649" w:rsidRPr="00C575C5" w:rsidRDefault="0076295C" w:rsidP="00BA4649">
      <w:pPr>
        <w:pStyle w:val="ListParagraph"/>
        <w:numPr>
          <w:ilvl w:val="0"/>
          <w:numId w:val="4"/>
        </w:numPr>
        <w:rPr>
          <w:rFonts w:ascii="Times New Roman" w:hAnsi="Times New Roman"/>
          <w:sz w:val="24"/>
        </w:rPr>
      </w:pPr>
      <w:r>
        <w:rPr>
          <w:rFonts w:ascii="Times New Roman" w:hAnsi="Times New Roman"/>
          <w:sz w:val="24"/>
        </w:rPr>
        <w:t>The War of 1812</w:t>
      </w:r>
    </w:p>
    <w:p w:rsidR="004C55D9" w:rsidRDefault="004C55D9"/>
    <w:sectPr w:rsidR="004C55D9" w:rsidSect="004C55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0189"/>
    <w:multiLevelType w:val="hybridMultilevel"/>
    <w:tmpl w:val="6E1451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721F31"/>
    <w:multiLevelType w:val="hybridMultilevel"/>
    <w:tmpl w:val="A14A1A4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F0022F"/>
    <w:multiLevelType w:val="hybridMultilevel"/>
    <w:tmpl w:val="FB9E9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05E35"/>
    <w:multiLevelType w:val="hybridMultilevel"/>
    <w:tmpl w:val="DC3C950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9"/>
    <w:rsid w:val="004C55D9"/>
    <w:rsid w:val="00630137"/>
    <w:rsid w:val="00653B56"/>
    <w:rsid w:val="0076295C"/>
    <w:rsid w:val="007C49DC"/>
    <w:rsid w:val="00BA464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49"/>
    <w:pPr>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49"/>
    <w:pPr>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2014-03-24T11:33:00Z</dcterms:created>
  <dcterms:modified xsi:type="dcterms:W3CDTF">2014-03-24T11:33:00Z</dcterms:modified>
</cp:coreProperties>
</file>